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8F" w:rsidRPr="003E58D0" w:rsidRDefault="009C37A3" w:rsidP="003B4E8F">
      <w:pPr>
        <w:shd w:val="clear" w:color="auto" w:fill="FFFFFF"/>
        <w:tabs>
          <w:tab w:val="left" w:pos="2758"/>
        </w:tabs>
        <w:ind w:right="6"/>
        <w:jc w:val="right"/>
        <w:rPr>
          <w:b/>
          <w:sz w:val="26"/>
          <w:szCs w:val="26"/>
        </w:rPr>
      </w:pPr>
      <w:r w:rsidRPr="003E58D0">
        <w:rPr>
          <w:b/>
          <w:sz w:val="26"/>
          <w:szCs w:val="26"/>
        </w:rPr>
        <w:t>Приложение №4</w:t>
      </w:r>
    </w:p>
    <w:p w:rsidR="009C37A3" w:rsidRPr="00095472" w:rsidRDefault="009C37A3" w:rsidP="009C37A3">
      <w:pPr>
        <w:rPr>
          <w:sz w:val="28"/>
          <w:szCs w:val="28"/>
        </w:rPr>
      </w:pPr>
    </w:p>
    <w:p w:rsidR="009C37A3" w:rsidRPr="00443C0E" w:rsidRDefault="009C37A3" w:rsidP="009C37A3">
      <w:pPr>
        <w:jc w:val="center"/>
        <w:rPr>
          <w:b/>
          <w:bCs/>
          <w:sz w:val="22"/>
          <w:szCs w:val="22"/>
        </w:rPr>
      </w:pPr>
      <w:r w:rsidRPr="00443C0E">
        <w:rPr>
          <w:b/>
          <w:bCs/>
          <w:sz w:val="22"/>
          <w:szCs w:val="22"/>
        </w:rPr>
        <w:t>Формат передачи данных об информировании и отказах прикрепленных застрахованных лиц, подлежащих прохождению профилактических мероприятий</w:t>
      </w:r>
    </w:p>
    <w:p w:rsidR="009C37A3" w:rsidRPr="00443C0E" w:rsidRDefault="009C37A3" w:rsidP="009C37A3">
      <w:pPr>
        <w:jc w:val="center"/>
        <w:rPr>
          <w:sz w:val="22"/>
          <w:szCs w:val="22"/>
        </w:rPr>
      </w:pPr>
      <w:r w:rsidRPr="00443C0E">
        <w:rPr>
          <w:b/>
          <w:bCs/>
          <w:sz w:val="22"/>
          <w:szCs w:val="22"/>
        </w:rPr>
        <w:t xml:space="preserve"> (направляются страховой медицинской организацией в информационный ресурс)</w:t>
      </w:r>
    </w:p>
    <w:p w:rsidR="009C37A3" w:rsidRPr="00443C0E" w:rsidRDefault="009C37A3" w:rsidP="009C37A3">
      <w:pPr>
        <w:rPr>
          <w:sz w:val="22"/>
          <w:szCs w:val="22"/>
        </w:rPr>
      </w:pP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 xml:space="preserve">Файл должен иметь формат </w:t>
      </w:r>
      <w:r w:rsidRPr="00443C0E">
        <w:rPr>
          <w:sz w:val="22"/>
          <w:szCs w:val="22"/>
          <w:lang w:val="en-US"/>
        </w:rPr>
        <w:t>XML</w:t>
      </w:r>
      <w:r w:rsidRPr="00443C0E">
        <w:rPr>
          <w:sz w:val="22"/>
          <w:szCs w:val="22"/>
        </w:rPr>
        <w:t xml:space="preserve"> с кодовой страницей </w:t>
      </w:r>
      <w:r w:rsidRPr="00443C0E">
        <w:rPr>
          <w:sz w:val="22"/>
          <w:szCs w:val="22"/>
          <w:lang w:val="en-US"/>
        </w:rPr>
        <w:t>Windows</w:t>
      </w:r>
      <w:r w:rsidRPr="00443C0E">
        <w:rPr>
          <w:sz w:val="22"/>
          <w:szCs w:val="22"/>
        </w:rPr>
        <w:t>-1251.</w:t>
      </w:r>
    </w:p>
    <w:p w:rsidR="009C37A3" w:rsidRPr="00443C0E" w:rsidRDefault="009C37A3" w:rsidP="009C37A3">
      <w:pPr>
        <w:rPr>
          <w:sz w:val="22"/>
          <w:szCs w:val="22"/>
        </w:rPr>
      </w:pPr>
    </w:p>
    <w:p w:rsidR="009C37A3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В файл включаются только записи о застрахованных лицах, которых СМО проинформировало в отчетном периоде.</w:t>
      </w:r>
    </w:p>
    <w:p w:rsidR="005446D4" w:rsidRPr="00443C0E" w:rsidRDefault="005446D4" w:rsidP="009C37A3">
      <w:pPr>
        <w:rPr>
          <w:sz w:val="22"/>
          <w:szCs w:val="22"/>
        </w:rPr>
      </w:pPr>
      <w:r w:rsidRPr="005C0F2A">
        <w:rPr>
          <w:sz w:val="22"/>
          <w:szCs w:val="22"/>
          <w:highlight w:val="yellow"/>
        </w:rPr>
        <w:t>Не допускается направлять информирование, поданное в ранее посланных файлах.</w:t>
      </w:r>
    </w:p>
    <w:p w:rsidR="009C37A3" w:rsidRPr="00443C0E" w:rsidRDefault="009C37A3" w:rsidP="009C37A3">
      <w:pPr>
        <w:rPr>
          <w:sz w:val="22"/>
          <w:szCs w:val="22"/>
        </w:rPr>
      </w:pP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 xml:space="preserve">Имя исходного </w:t>
      </w:r>
      <w:r w:rsidRPr="00443C0E">
        <w:rPr>
          <w:sz w:val="22"/>
          <w:szCs w:val="22"/>
          <w:lang w:val="en-US"/>
        </w:rPr>
        <w:t>xml</w:t>
      </w:r>
      <w:r w:rsidRPr="00443C0E">
        <w:rPr>
          <w:sz w:val="22"/>
          <w:szCs w:val="22"/>
        </w:rPr>
        <w:t>-файла и файла архива формируется по следующему принципу:</w:t>
      </w:r>
    </w:p>
    <w:p w:rsidR="009C37A3" w:rsidRPr="00443C0E" w:rsidRDefault="009C37A3" w:rsidP="009C37A3">
      <w:pPr>
        <w:rPr>
          <w:sz w:val="22"/>
          <w:szCs w:val="22"/>
        </w:rPr>
      </w:pPr>
    </w:p>
    <w:p w:rsidR="009C37A3" w:rsidRPr="00443C0E" w:rsidRDefault="009C37A3" w:rsidP="009C37A3">
      <w:pPr>
        <w:pStyle w:val="a4"/>
        <w:ind w:firstLine="851"/>
        <w:rPr>
          <w:rFonts w:ascii="Times New Roman" w:hAnsi="Times New Roman"/>
          <w:sz w:val="22"/>
        </w:rPr>
      </w:pPr>
      <w:r w:rsidRPr="00443C0E">
        <w:rPr>
          <w:rFonts w:ascii="Times New Roman" w:hAnsi="Times New Roman"/>
          <w:sz w:val="22"/>
          <w:lang w:val="en-US"/>
        </w:rPr>
        <w:t>PINFO</w:t>
      </w:r>
      <w:r w:rsidRPr="00443C0E">
        <w:rPr>
          <w:rFonts w:ascii="Times New Roman" w:hAnsi="Times New Roman"/>
          <w:sz w:val="22"/>
        </w:rPr>
        <w:t>_</w:t>
      </w:r>
      <w:r w:rsidRPr="00443C0E">
        <w:rPr>
          <w:rFonts w:ascii="Times New Roman" w:hAnsi="Times New Roman"/>
          <w:sz w:val="22"/>
          <w:lang w:val="en-US"/>
        </w:rPr>
        <w:t>XXXXX</w:t>
      </w:r>
      <w:r w:rsidRPr="00443C0E">
        <w:rPr>
          <w:rFonts w:ascii="Times New Roman" w:hAnsi="Times New Roman"/>
          <w:sz w:val="22"/>
        </w:rPr>
        <w:t>_</w:t>
      </w:r>
      <w:r w:rsidRPr="00443C0E">
        <w:rPr>
          <w:rFonts w:ascii="Times New Roman" w:hAnsi="Times New Roman"/>
          <w:sz w:val="22"/>
          <w:lang w:val="en-US"/>
        </w:rPr>
        <w:t>YYYYMM</w:t>
      </w:r>
      <w:r w:rsidRPr="00443C0E">
        <w:rPr>
          <w:rFonts w:ascii="Times New Roman" w:hAnsi="Times New Roman"/>
          <w:sz w:val="22"/>
        </w:rPr>
        <w:t>_NN.</w:t>
      </w:r>
      <w:r w:rsidRPr="00443C0E">
        <w:rPr>
          <w:rFonts w:ascii="Times New Roman" w:hAnsi="Times New Roman"/>
          <w:sz w:val="22"/>
          <w:lang w:val="en-US"/>
        </w:rPr>
        <w:t>XML</w:t>
      </w:r>
      <w:r w:rsidRPr="00443C0E">
        <w:rPr>
          <w:rFonts w:ascii="Times New Roman" w:hAnsi="Times New Roman"/>
          <w:sz w:val="22"/>
        </w:rPr>
        <w:t xml:space="preserve">, где </w:t>
      </w:r>
    </w:p>
    <w:p w:rsidR="009C37A3" w:rsidRPr="00443C0E" w:rsidRDefault="009C37A3" w:rsidP="009C37A3">
      <w:pPr>
        <w:pStyle w:val="a4"/>
        <w:ind w:firstLine="851"/>
        <w:rPr>
          <w:rFonts w:ascii="Times New Roman" w:hAnsi="Times New Roman"/>
          <w:sz w:val="22"/>
        </w:rPr>
      </w:pPr>
      <w:r w:rsidRPr="00443C0E">
        <w:rPr>
          <w:rFonts w:ascii="Times New Roman" w:hAnsi="Times New Roman"/>
          <w:sz w:val="22"/>
          <w:lang w:val="en-US"/>
        </w:rPr>
        <w:t>P</w:t>
      </w:r>
      <w:r w:rsidRPr="00443C0E">
        <w:rPr>
          <w:rFonts w:ascii="Times New Roman" w:hAnsi="Times New Roman"/>
          <w:sz w:val="22"/>
        </w:rPr>
        <w:t>INFO – постоянный символ (латинская буква), описывающие тип файла,</w:t>
      </w:r>
    </w:p>
    <w:p w:rsidR="009C37A3" w:rsidRPr="00443C0E" w:rsidRDefault="009C37A3" w:rsidP="009C37A3">
      <w:pPr>
        <w:pStyle w:val="a4"/>
        <w:ind w:firstLine="851"/>
        <w:rPr>
          <w:rFonts w:ascii="Times New Roman" w:hAnsi="Times New Roman"/>
          <w:sz w:val="22"/>
        </w:rPr>
      </w:pPr>
      <w:r w:rsidRPr="00443C0E">
        <w:rPr>
          <w:rFonts w:ascii="Times New Roman" w:hAnsi="Times New Roman"/>
          <w:sz w:val="22"/>
          <w:lang w:val="en-US"/>
        </w:rPr>
        <w:t>XXXXX</w:t>
      </w:r>
      <w:r w:rsidRPr="00443C0E">
        <w:rPr>
          <w:rFonts w:ascii="Times New Roman" w:hAnsi="Times New Roman"/>
          <w:sz w:val="22"/>
        </w:rPr>
        <w:t xml:space="preserve"> - код СМО,</w:t>
      </w:r>
    </w:p>
    <w:p w:rsidR="009C37A3" w:rsidRPr="00443C0E" w:rsidRDefault="009C37A3" w:rsidP="009C37A3">
      <w:pPr>
        <w:pStyle w:val="a4"/>
        <w:ind w:firstLine="851"/>
        <w:rPr>
          <w:rFonts w:ascii="Times New Roman" w:hAnsi="Times New Roman"/>
          <w:sz w:val="22"/>
        </w:rPr>
      </w:pPr>
      <w:r w:rsidRPr="00443C0E">
        <w:rPr>
          <w:rFonts w:ascii="Times New Roman" w:hAnsi="Times New Roman"/>
          <w:sz w:val="22"/>
          <w:lang w:val="en-US"/>
        </w:rPr>
        <w:t>YYYYMM</w:t>
      </w:r>
      <w:r w:rsidRPr="00443C0E">
        <w:rPr>
          <w:rFonts w:ascii="Times New Roman" w:hAnsi="Times New Roman"/>
          <w:sz w:val="22"/>
        </w:rPr>
        <w:t xml:space="preserve"> - отчетный период,</w:t>
      </w:r>
    </w:p>
    <w:p w:rsidR="009C37A3" w:rsidRPr="00443C0E" w:rsidRDefault="009C37A3" w:rsidP="009C37A3">
      <w:pPr>
        <w:pStyle w:val="a4"/>
        <w:ind w:firstLine="851"/>
        <w:rPr>
          <w:rFonts w:ascii="Times New Roman" w:hAnsi="Times New Roman"/>
          <w:sz w:val="22"/>
        </w:rPr>
      </w:pPr>
      <w:proofErr w:type="gramStart"/>
      <w:r w:rsidRPr="00443C0E">
        <w:rPr>
          <w:rFonts w:ascii="Times New Roman" w:hAnsi="Times New Roman"/>
          <w:sz w:val="22"/>
          <w:lang w:val="en-US"/>
        </w:rPr>
        <w:t>NN</w:t>
      </w:r>
      <w:r w:rsidRPr="00443C0E">
        <w:rPr>
          <w:rFonts w:ascii="Times New Roman" w:hAnsi="Times New Roman"/>
          <w:sz w:val="22"/>
        </w:rPr>
        <w:t xml:space="preserve"> - номер выгрузки в отчетном периоде (01 - первая и т.д.).</w:t>
      </w:r>
      <w:proofErr w:type="gramEnd"/>
    </w:p>
    <w:p w:rsidR="009C37A3" w:rsidRPr="00443C0E" w:rsidRDefault="009C37A3" w:rsidP="009C37A3">
      <w:pPr>
        <w:rPr>
          <w:sz w:val="22"/>
          <w:szCs w:val="22"/>
        </w:rPr>
      </w:pPr>
    </w:p>
    <w:p w:rsidR="009C37A3" w:rsidRPr="00443C0E" w:rsidRDefault="009C37A3" w:rsidP="009C37A3">
      <w:pPr>
        <w:rPr>
          <w:sz w:val="22"/>
          <w:szCs w:val="22"/>
        </w:rPr>
      </w:pPr>
      <w:proofErr w:type="gramStart"/>
      <w:r w:rsidRPr="00443C0E">
        <w:rPr>
          <w:sz w:val="22"/>
          <w:szCs w:val="22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О – обязательный реквизит, который должен обязательно присутствовать в элементе;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У – условно-обязательный реквизит. При отсутствии, не передается.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М - реквизит, определяющий множественность данных, может добавляться к указанным выше символам.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Символы формата соответствуют вышеописанным обозначениям: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T – &lt;текст&gt;;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N – &lt;число&gt;;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D – &lt;дата&gt; в формате ГГГГ-ММ-ДД;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  <w:lang w:val="en-US"/>
        </w:rPr>
        <w:t>S</w:t>
      </w:r>
      <w:r w:rsidRPr="00443C0E">
        <w:rPr>
          <w:sz w:val="22"/>
          <w:szCs w:val="22"/>
        </w:rPr>
        <w:t xml:space="preserve"> – &lt;</w:t>
      </w:r>
      <w:proofErr w:type="gramStart"/>
      <w:r w:rsidRPr="00443C0E">
        <w:rPr>
          <w:sz w:val="22"/>
          <w:szCs w:val="22"/>
        </w:rPr>
        <w:t>элемент</w:t>
      </w:r>
      <w:proofErr w:type="gramEnd"/>
      <w:r w:rsidRPr="00443C0E">
        <w:rPr>
          <w:sz w:val="22"/>
          <w:szCs w:val="22"/>
        </w:rPr>
        <w:t>&gt;; составной элемент, описывается отдельно.</w:t>
      </w: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 xml:space="preserve">В столбце «Наименование» указывается наименование элемента или атрибута. </w:t>
      </w:r>
    </w:p>
    <w:p w:rsidR="009C37A3" w:rsidRPr="00443C0E" w:rsidRDefault="009C37A3" w:rsidP="009C37A3">
      <w:pPr>
        <w:rPr>
          <w:sz w:val="26"/>
          <w:szCs w:val="26"/>
        </w:rPr>
      </w:pPr>
    </w:p>
    <w:tbl>
      <w:tblPr>
        <w:tblW w:w="10072" w:type="dxa"/>
        <w:jc w:val="center"/>
        <w:tblInd w:w="-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6"/>
        <w:gridCol w:w="1984"/>
        <w:gridCol w:w="709"/>
        <w:gridCol w:w="1276"/>
        <w:gridCol w:w="2271"/>
        <w:gridCol w:w="2106"/>
      </w:tblGrid>
      <w:tr w:rsidR="009C37A3" w:rsidRPr="00443C0E" w:rsidTr="009A33C9">
        <w:trPr>
          <w:tblHeader/>
          <w:jc w:val="center"/>
        </w:trPr>
        <w:tc>
          <w:tcPr>
            <w:tcW w:w="1726" w:type="dxa"/>
            <w:tcBorders>
              <w:top w:val="single" w:sz="12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Код элемента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Тип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Формат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  <w:jc w:val="center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Дополнительная информация</w:t>
            </w:r>
          </w:p>
        </w:tc>
      </w:tr>
      <w:tr w:rsidR="009C37A3" w:rsidRPr="00443C0E" w:rsidTr="009A33C9">
        <w:trPr>
          <w:jc w:val="center"/>
        </w:trPr>
        <w:tc>
          <w:tcPr>
            <w:tcW w:w="10072" w:type="dxa"/>
            <w:gridSpan w:val="6"/>
            <w:tcBorders>
              <w:top w:val="single" w:sz="12" w:space="0" w:color="auto"/>
            </w:tcBorders>
            <w:noWrap/>
          </w:tcPr>
          <w:p w:rsidR="009C37A3" w:rsidRPr="00443C0E" w:rsidRDefault="009C37A3" w:rsidP="009A33C9">
            <w:pPr>
              <w:pStyle w:val="11"/>
              <w:spacing w:before="0"/>
              <w:rPr>
                <w:rStyle w:val="a5"/>
              </w:rPr>
            </w:pPr>
            <w:r w:rsidRPr="00443C0E">
              <w:rPr>
                <w:rStyle w:val="a5"/>
              </w:rPr>
              <w:t>Корневой элемент (Сведения о прикреплении)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PERS_</w:t>
            </w:r>
            <w:r w:rsidRPr="00443C0E">
              <w:rPr>
                <w:sz w:val="22"/>
                <w:szCs w:val="22"/>
              </w:rPr>
              <w:t>LIST</w:t>
            </w: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Заголовок файла</w:t>
            </w:r>
          </w:p>
        </w:tc>
        <w:tc>
          <w:tcPr>
            <w:tcW w:w="210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Информация о передаваемом файле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PERS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ОМ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Записи</w:t>
            </w:r>
          </w:p>
        </w:tc>
        <w:tc>
          <w:tcPr>
            <w:tcW w:w="210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Записи о прикрепленном населении</w:t>
            </w:r>
          </w:p>
        </w:tc>
      </w:tr>
      <w:tr w:rsidR="009C37A3" w:rsidRPr="00443C0E" w:rsidTr="009A33C9">
        <w:trPr>
          <w:jc w:val="center"/>
        </w:trPr>
        <w:tc>
          <w:tcPr>
            <w:tcW w:w="10072" w:type="dxa"/>
            <w:gridSpan w:val="6"/>
            <w:noWrap/>
          </w:tcPr>
          <w:p w:rsidR="009C37A3" w:rsidRPr="00443C0E" w:rsidRDefault="009C37A3" w:rsidP="009A33C9">
            <w:pPr>
              <w:pStyle w:val="11"/>
              <w:spacing w:before="0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Заголовок файла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center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  <w:lang w:val="en-US"/>
              </w:rPr>
              <w:t>T</w:t>
            </w:r>
            <w:r w:rsidRPr="00443C0E">
              <w:rPr>
                <w:sz w:val="22"/>
                <w:szCs w:val="22"/>
              </w:rPr>
              <w:t>(5)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rFonts w:eastAsia="MS Mincho"/>
                <w:sz w:val="22"/>
                <w:szCs w:val="22"/>
              </w:rPr>
              <w:t>Текущей редакции соответствует значение «1</w:t>
            </w:r>
            <w:r w:rsidRPr="00443C0E">
              <w:rPr>
                <w:rFonts w:eastAsia="MS Mincho"/>
                <w:sz w:val="22"/>
                <w:szCs w:val="22"/>
                <w:lang w:val="en-US"/>
              </w:rPr>
              <w:t>.0</w:t>
            </w:r>
            <w:r w:rsidRPr="00443C0E">
              <w:rPr>
                <w:rFonts w:eastAsia="MS Mincho"/>
                <w:sz w:val="22"/>
                <w:szCs w:val="22"/>
              </w:rPr>
              <w:t>»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  <w:lang w:val="en-US"/>
              </w:rPr>
              <w:t>T</w:t>
            </w:r>
            <w:r w:rsidRPr="00443C0E">
              <w:rPr>
                <w:sz w:val="22"/>
                <w:szCs w:val="22"/>
              </w:rPr>
              <w:t>(26)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Имя файла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Имя файла без расширения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jc w:val="both"/>
              <w:rPr>
                <w:kern w:val="24"/>
                <w:lang w:val="en-US" w:eastAsia="en-US"/>
              </w:rPr>
            </w:pPr>
            <w:r w:rsidRPr="00443C0E">
              <w:rPr>
                <w:kern w:val="24"/>
                <w:sz w:val="22"/>
                <w:szCs w:val="22"/>
                <w:lang w:val="en-US" w:eastAsia="en-US"/>
              </w:rPr>
              <w:t>YEAR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jc w:val="both"/>
              <w:rPr>
                <w:kern w:val="24"/>
              </w:rPr>
            </w:pPr>
            <w:r w:rsidRPr="00443C0E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jc w:val="both"/>
              <w:rPr>
                <w:kern w:val="24"/>
                <w:lang w:val="en-US"/>
              </w:rPr>
            </w:pPr>
            <w:r w:rsidRPr="00443C0E">
              <w:rPr>
                <w:kern w:val="24"/>
                <w:sz w:val="22"/>
                <w:szCs w:val="22"/>
                <w:lang w:val="en-US"/>
              </w:rPr>
              <w:t>N(4)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jc w:val="both"/>
              <w:rPr>
                <w:kern w:val="24"/>
              </w:rPr>
            </w:pPr>
            <w:r w:rsidRPr="00443C0E">
              <w:rPr>
                <w:kern w:val="24"/>
                <w:sz w:val="22"/>
                <w:szCs w:val="22"/>
              </w:rPr>
              <w:t>Год прохождения проф. мероприятий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SMO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N(5)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Код СМО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 xml:space="preserve">По справочнику </w:t>
            </w:r>
            <w:r w:rsidRPr="00443C0E">
              <w:rPr>
                <w:sz w:val="22"/>
                <w:szCs w:val="22"/>
                <w:lang w:val="en-US"/>
              </w:rPr>
              <w:t>F</w:t>
            </w:r>
            <w:r w:rsidRPr="00443C0E">
              <w:rPr>
                <w:sz w:val="22"/>
                <w:szCs w:val="22"/>
              </w:rPr>
              <w:t>002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ZAP</w:t>
            </w:r>
          </w:p>
        </w:tc>
        <w:tc>
          <w:tcPr>
            <w:tcW w:w="709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lang w:val="en-US"/>
              </w:rPr>
            </w:pPr>
            <w:r w:rsidRPr="00443C0E">
              <w:rPr>
                <w:sz w:val="22"/>
                <w:szCs w:val="22"/>
                <w:lang w:val="en-US"/>
              </w:rPr>
              <w:t>N(6)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Количество записей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trHeight w:val="242"/>
          <w:jc w:val="center"/>
        </w:trPr>
        <w:tc>
          <w:tcPr>
            <w:tcW w:w="10072" w:type="dxa"/>
            <w:gridSpan w:val="6"/>
            <w:noWrap/>
          </w:tcPr>
          <w:p w:rsidR="009C37A3" w:rsidRPr="00443C0E" w:rsidRDefault="009C37A3" w:rsidP="009A33C9">
            <w:pPr>
              <w:pStyle w:val="11"/>
              <w:spacing w:before="0"/>
              <w:rPr>
                <w:rStyle w:val="a5"/>
              </w:rPr>
            </w:pPr>
            <w:r w:rsidRPr="00443C0E">
              <w:rPr>
                <w:rStyle w:val="a5"/>
                <w:sz w:val="22"/>
                <w:szCs w:val="22"/>
              </w:rPr>
              <w:t>Записи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center"/>
            </w:pPr>
            <w:r w:rsidRPr="00443C0E">
              <w:rPr>
                <w:sz w:val="22"/>
                <w:szCs w:val="22"/>
                <w:lang w:val="en-US"/>
              </w:rPr>
              <w:t>PERS</w:t>
            </w: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lang w:val="en-US"/>
              </w:rPr>
            </w:pPr>
            <w:r w:rsidRPr="00443C0E">
              <w:rPr>
                <w:rFonts w:ascii="Times New Roman" w:hAnsi="Times New Roman"/>
                <w:sz w:val="22"/>
              </w:rPr>
              <w:t>ID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_PAC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T</w:t>
            </w:r>
            <w:r w:rsidRPr="00443C0E">
              <w:rPr>
                <w:rFonts w:ascii="Times New Roman" w:hAnsi="Times New Roman"/>
                <w:sz w:val="22"/>
              </w:rPr>
              <w:t xml:space="preserve">(36) 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 xml:space="preserve">Уникальный идентификатор </w:t>
            </w:r>
            <w:proofErr w:type="gramStart"/>
            <w:r w:rsidRPr="00443C0E">
              <w:rPr>
                <w:rFonts w:ascii="Times New Roman" w:hAnsi="Times New Roman"/>
                <w:sz w:val="22"/>
              </w:rPr>
              <w:t>застрахованного</w:t>
            </w:r>
            <w:proofErr w:type="gramEnd"/>
            <w:r w:rsidRPr="00443C0E">
              <w:rPr>
                <w:rFonts w:ascii="Times New Roman" w:hAnsi="Times New Roman"/>
                <w:sz w:val="22"/>
              </w:rPr>
              <w:t xml:space="preserve"> из ИР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lang w:val="en-US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T(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30</w:t>
            </w:r>
            <w:r w:rsidRPr="00443C0E">
              <w:rPr>
                <w:rFonts w:ascii="Times New Roman" w:hAnsi="Times New Roman"/>
                <w:sz w:val="22"/>
              </w:rPr>
              <w:t xml:space="preserve">) 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 xml:space="preserve">Фамилия 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 xml:space="preserve">Имя 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T(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43C0E">
              <w:rPr>
                <w:rFonts w:ascii="Times New Roman" w:hAnsi="Times New Roman"/>
                <w:sz w:val="22"/>
              </w:rPr>
              <w:t xml:space="preserve">0) 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Отчество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N</w:t>
            </w:r>
            <w:r w:rsidRPr="00443C0E">
              <w:rPr>
                <w:rFonts w:ascii="Times New Roman" w:hAnsi="Times New Roman"/>
                <w:sz w:val="22"/>
              </w:rPr>
              <w:t>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1</w:t>
            </w:r>
            <w:r w:rsidRPr="00443C0E">
              <w:rPr>
                <w:rFonts w:ascii="Times New Roman" w:hAnsi="Times New Roman"/>
                <w:sz w:val="22"/>
              </w:rPr>
              <w:t xml:space="preserve">) 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 xml:space="preserve">Пол 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Таблица №1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  <w:lang w:val="en-US"/>
              </w:rPr>
            </w:pPr>
            <w:r w:rsidRPr="00443C0E">
              <w:rPr>
                <w:rFonts w:ascii="Times New Roman" w:hAnsi="Times New Roman"/>
                <w:sz w:val="22"/>
              </w:rPr>
              <w:t>D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Дата рождения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N</w:t>
            </w:r>
            <w:r w:rsidRPr="00443C0E">
              <w:rPr>
                <w:rFonts w:ascii="Times New Roman" w:hAnsi="Times New Roman"/>
                <w:sz w:val="22"/>
              </w:rPr>
              <w:t>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1</w:t>
            </w:r>
            <w:r w:rsidRPr="00443C0E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Тип полиса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Таблица №2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T(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43C0E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Серия полиса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T(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43C0E">
              <w:rPr>
                <w:rFonts w:ascii="Times New Roman" w:hAnsi="Times New Roman"/>
                <w:sz w:val="22"/>
              </w:rPr>
              <w:t xml:space="preserve">0) 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 xml:space="preserve">Номер полиса 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bookmarkStart w:id="0" w:name="_Hlk527975730"/>
            <w:r>
              <w:rPr>
                <w:rFonts w:ascii="Times New Roman" w:hAnsi="Times New Roman"/>
                <w:sz w:val="22"/>
                <w:lang w:val="en-US"/>
              </w:rPr>
              <w:t>PHONE1</w:t>
            </w:r>
            <w:bookmarkEnd w:id="0"/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T(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43C0E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Контактный номер телефона застрахованного лица (1)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PHONE2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>T(</w:t>
            </w:r>
            <w:r w:rsidRPr="00443C0E">
              <w:rPr>
                <w:rFonts w:ascii="Times New Roman" w:hAnsi="Times New Roman"/>
                <w:sz w:val="22"/>
                <w:lang w:val="en-US"/>
              </w:rPr>
              <w:t>3</w:t>
            </w:r>
            <w:r w:rsidRPr="00443C0E">
              <w:rPr>
                <w:rFonts w:ascii="Times New Roman" w:hAnsi="Times New Roman"/>
                <w:sz w:val="22"/>
              </w:rPr>
              <w:t>0)</w:t>
            </w:r>
          </w:p>
        </w:tc>
        <w:tc>
          <w:tcPr>
            <w:tcW w:w="2271" w:type="dxa"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</w:rPr>
            </w:pPr>
            <w:r w:rsidRPr="00443C0E">
              <w:rPr>
                <w:rFonts w:ascii="Times New Roman" w:hAnsi="Times New Roman"/>
                <w:sz w:val="22"/>
              </w:rPr>
              <w:t xml:space="preserve">Контактный номер телефона застрахованного лица </w:t>
            </w:r>
            <w:r>
              <w:rPr>
                <w:rFonts w:ascii="Times New Roman" w:hAnsi="Times New Roman"/>
                <w:sz w:val="22"/>
              </w:rPr>
              <w:t>(</w:t>
            </w:r>
            <w:r w:rsidRPr="00443C0E">
              <w:rPr>
                <w:rFonts w:ascii="Times New Roman" w:hAnsi="Times New Roman"/>
                <w:sz w:val="22"/>
              </w:rPr>
              <w:t>2)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QUESTION_DATE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color w:val="000000"/>
                <w:lang w:val="en-US"/>
              </w:rPr>
            </w:pPr>
            <w:r w:rsidRPr="00443C0E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</w:rPr>
            </w:pPr>
            <w:r w:rsidRPr="00443C0E">
              <w:rPr>
                <w:color w:val="000000"/>
                <w:sz w:val="22"/>
                <w:szCs w:val="22"/>
              </w:rPr>
              <w:t>Дата проведения опроса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</w:pPr>
            <w:r w:rsidRPr="00443C0E">
              <w:rPr>
                <w:sz w:val="22"/>
                <w:szCs w:val="22"/>
              </w:rPr>
              <w:t>Заполняется при наличии факта проведения опроса застрахованного лица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REJECT_DATE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color w:val="000000"/>
                <w:lang w:val="en-US"/>
              </w:rPr>
            </w:pPr>
            <w:r w:rsidRPr="00443C0E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</w:rPr>
            </w:pPr>
            <w:r w:rsidRPr="00443C0E">
              <w:rPr>
                <w:color w:val="000000"/>
                <w:sz w:val="22"/>
                <w:szCs w:val="22"/>
              </w:rPr>
              <w:t>Дата отказа от проф. мероприятия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</w:pPr>
            <w:r w:rsidRPr="00443C0E">
              <w:rPr>
                <w:sz w:val="22"/>
                <w:szCs w:val="22"/>
              </w:rPr>
              <w:t xml:space="preserve">Обязательно к заполнению при </w:t>
            </w:r>
            <w:r w:rsidRPr="00443C0E">
              <w:rPr>
                <w:sz w:val="22"/>
                <w:szCs w:val="22"/>
                <w:lang w:val="en-US"/>
              </w:rPr>
              <w:t>INFO</w:t>
            </w:r>
            <w:r w:rsidRPr="00443C0E">
              <w:rPr>
                <w:sz w:val="22"/>
                <w:szCs w:val="22"/>
              </w:rPr>
              <w:t>_</w:t>
            </w:r>
            <w:r w:rsidRPr="00443C0E">
              <w:rPr>
                <w:sz w:val="22"/>
                <w:szCs w:val="22"/>
                <w:lang w:val="en-US"/>
              </w:rPr>
              <w:t>FORM</w:t>
            </w:r>
            <w:r w:rsidRPr="00443C0E">
              <w:rPr>
                <w:sz w:val="22"/>
                <w:szCs w:val="22"/>
              </w:rPr>
              <w:t xml:space="preserve">=3 или </w:t>
            </w:r>
            <w:r w:rsidRPr="00443C0E">
              <w:rPr>
                <w:sz w:val="22"/>
                <w:szCs w:val="22"/>
                <w:lang w:val="en-US"/>
              </w:rPr>
              <w:t>INFO</w:t>
            </w:r>
            <w:r w:rsidRPr="00443C0E">
              <w:rPr>
                <w:sz w:val="22"/>
                <w:szCs w:val="22"/>
              </w:rPr>
              <w:t>_</w:t>
            </w:r>
            <w:r w:rsidRPr="00443C0E">
              <w:rPr>
                <w:sz w:val="22"/>
                <w:szCs w:val="22"/>
                <w:lang w:val="en-US"/>
              </w:rPr>
              <w:t>FORM</w:t>
            </w:r>
            <w:r w:rsidRPr="00443C0E">
              <w:rPr>
                <w:sz w:val="22"/>
                <w:szCs w:val="22"/>
              </w:rPr>
              <w:t>=6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REJECT_REASON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color w:val="000000"/>
              </w:rPr>
            </w:pPr>
            <w:r w:rsidRPr="00443C0E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color w:val="000000"/>
                <w:kern w:val="24"/>
              </w:rPr>
            </w:pPr>
            <w:r w:rsidRPr="00443C0E">
              <w:rPr>
                <w:rFonts w:ascii="Times New Roman" w:hAnsi="Times New Roman"/>
                <w:sz w:val="22"/>
                <w:lang w:val="en-US"/>
              </w:rPr>
              <w:t>N</w:t>
            </w:r>
            <w:r w:rsidRPr="00443C0E">
              <w:rPr>
                <w:rFonts w:ascii="Times New Roman" w:hAnsi="Times New Roman"/>
                <w:sz w:val="22"/>
              </w:rPr>
              <w:t>(2)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</w:rPr>
            </w:pPr>
            <w:r w:rsidRPr="00443C0E">
              <w:rPr>
                <w:color w:val="000000"/>
                <w:sz w:val="22"/>
                <w:szCs w:val="22"/>
              </w:rPr>
              <w:t>Причина отказа от проф. мероприятия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</w:pPr>
            <w:r w:rsidRPr="00443C0E">
              <w:rPr>
                <w:sz w:val="22"/>
                <w:szCs w:val="22"/>
              </w:rPr>
              <w:t xml:space="preserve">Обязательно к заполнению при </w:t>
            </w:r>
            <w:r w:rsidRPr="00443C0E">
              <w:rPr>
                <w:sz w:val="22"/>
                <w:szCs w:val="22"/>
                <w:lang w:val="en-US"/>
              </w:rPr>
              <w:t>INFO</w:t>
            </w:r>
            <w:r w:rsidRPr="00443C0E">
              <w:rPr>
                <w:sz w:val="22"/>
                <w:szCs w:val="22"/>
              </w:rPr>
              <w:t>_</w:t>
            </w:r>
            <w:r w:rsidRPr="00443C0E">
              <w:rPr>
                <w:sz w:val="22"/>
                <w:szCs w:val="22"/>
                <w:lang w:val="en-US"/>
              </w:rPr>
              <w:t>FORM</w:t>
            </w:r>
            <w:r w:rsidRPr="00443C0E">
              <w:rPr>
                <w:sz w:val="22"/>
                <w:szCs w:val="22"/>
              </w:rPr>
              <w:t xml:space="preserve">=3 или </w:t>
            </w:r>
            <w:r w:rsidRPr="00443C0E">
              <w:rPr>
                <w:sz w:val="22"/>
                <w:szCs w:val="22"/>
                <w:lang w:val="en-US"/>
              </w:rPr>
              <w:t>INFO</w:t>
            </w:r>
            <w:r w:rsidRPr="00443C0E">
              <w:rPr>
                <w:sz w:val="22"/>
                <w:szCs w:val="22"/>
              </w:rPr>
              <w:t>_</w:t>
            </w:r>
            <w:r w:rsidRPr="00443C0E">
              <w:rPr>
                <w:sz w:val="22"/>
                <w:szCs w:val="22"/>
                <w:lang w:val="en-US"/>
              </w:rPr>
              <w:t>FORM</w:t>
            </w:r>
            <w:r w:rsidRPr="00443C0E">
              <w:rPr>
                <w:sz w:val="22"/>
                <w:szCs w:val="22"/>
              </w:rPr>
              <w:t>=6</w:t>
            </w:r>
          </w:p>
          <w:p w:rsidR="009C37A3" w:rsidRPr="00443C0E" w:rsidRDefault="009C37A3" w:rsidP="009A33C9">
            <w:pPr>
              <w:pStyle w:val="1"/>
            </w:pPr>
            <w:r w:rsidRPr="00443C0E">
              <w:rPr>
                <w:sz w:val="22"/>
                <w:szCs w:val="22"/>
              </w:rPr>
              <w:t>Таблица №6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noWrap/>
          </w:tcPr>
          <w:p w:rsidR="009C37A3" w:rsidRPr="00443C0E" w:rsidRDefault="009C37A3" w:rsidP="009A33C9">
            <w:pPr>
              <w:pStyle w:val="1"/>
              <w:spacing w:before="0"/>
              <w:rPr>
                <w:bCs/>
                <w:color w:val="000000"/>
              </w:rPr>
            </w:pPr>
          </w:p>
        </w:tc>
        <w:tc>
          <w:tcPr>
            <w:tcW w:w="1984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443C0E">
              <w:rPr>
                <w:rFonts w:ascii="Times New Roman" w:hAnsi="Times New Roman"/>
                <w:bCs/>
                <w:color w:val="000000"/>
                <w:kern w:val="24"/>
                <w:sz w:val="22"/>
              </w:rPr>
              <w:t>INFO_LIST</w:t>
            </w:r>
          </w:p>
        </w:tc>
        <w:tc>
          <w:tcPr>
            <w:tcW w:w="709" w:type="dxa"/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bCs/>
                <w:color w:val="000000"/>
              </w:rPr>
            </w:pPr>
            <w:r w:rsidRPr="00443C0E">
              <w:rPr>
                <w:bCs/>
                <w:color w:val="000000"/>
                <w:sz w:val="22"/>
                <w:szCs w:val="22"/>
              </w:rPr>
              <w:t>О</w:t>
            </w:r>
          </w:p>
        </w:tc>
        <w:tc>
          <w:tcPr>
            <w:tcW w:w="1276" w:type="dxa"/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443C0E">
              <w:rPr>
                <w:rFonts w:ascii="Times New Roman" w:hAnsi="Times New Roman"/>
                <w:bCs/>
                <w:color w:val="000000"/>
                <w:kern w:val="24"/>
                <w:sz w:val="22"/>
              </w:rPr>
              <w:t>S</w:t>
            </w:r>
          </w:p>
        </w:tc>
        <w:tc>
          <w:tcPr>
            <w:tcW w:w="2271" w:type="dxa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</w:rPr>
            </w:pPr>
            <w:r w:rsidRPr="00443C0E">
              <w:rPr>
                <w:bCs/>
                <w:color w:val="000000"/>
                <w:sz w:val="22"/>
                <w:szCs w:val="22"/>
              </w:rPr>
              <w:t>Записи об информировании застрахованного лица</w:t>
            </w:r>
          </w:p>
        </w:tc>
        <w:tc>
          <w:tcPr>
            <w:tcW w:w="2106" w:type="dxa"/>
          </w:tcPr>
          <w:p w:rsidR="009C37A3" w:rsidRPr="00443C0E" w:rsidRDefault="009C37A3" w:rsidP="009A33C9">
            <w:pPr>
              <w:pStyle w:val="1"/>
            </w:pPr>
          </w:p>
        </w:tc>
      </w:tr>
      <w:tr w:rsidR="009C37A3" w:rsidRPr="00443C0E" w:rsidTr="009A33C9">
        <w:trPr>
          <w:jc w:val="center"/>
        </w:trPr>
        <w:tc>
          <w:tcPr>
            <w:tcW w:w="10072" w:type="dxa"/>
            <w:gridSpan w:val="6"/>
            <w:noWrap/>
          </w:tcPr>
          <w:p w:rsidR="009C37A3" w:rsidRPr="00443C0E" w:rsidRDefault="009C37A3" w:rsidP="009A33C9">
            <w:pPr>
              <w:pStyle w:val="1"/>
              <w:jc w:val="center"/>
              <w:rPr>
                <w:b/>
              </w:rPr>
            </w:pPr>
            <w:r w:rsidRPr="00443C0E">
              <w:rPr>
                <w:b/>
                <w:sz w:val="22"/>
                <w:szCs w:val="22"/>
              </w:rPr>
              <w:t>Записи об информировании застрахованного лица о прохождении проф</w:t>
            </w:r>
            <w:proofErr w:type="gramStart"/>
            <w:r w:rsidRPr="00443C0E">
              <w:rPr>
                <w:b/>
                <w:sz w:val="22"/>
                <w:szCs w:val="22"/>
              </w:rPr>
              <w:t>.м</w:t>
            </w:r>
            <w:proofErr w:type="gramEnd"/>
            <w:r w:rsidRPr="00443C0E">
              <w:rPr>
                <w:b/>
                <w:sz w:val="22"/>
                <w:szCs w:val="22"/>
              </w:rPr>
              <w:t>ероприятий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center"/>
            </w:pPr>
            <w:r w:rsidRPr="00443C0E">
              <w:rPr>
                <w:color w:val="000000"/>
                <w:sz w:val="22"/>
                <w:szCs w:val="22"/>
                <w:lang w:val="en-US"/>
              </w:rPr>
              <w:t>INFO</w:t>
            </w:r>
            <w:r w:rsidRPr="00443C0E">
              <w:rPr>
                <w:color w:val="000000"/>
                <w:sz w:val="22"/>
                <w:szCs w:val="22"/>
              </w:rPr>
              <w:t>_LIST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kern w:val="24"/>
                <w:sz w:val="22"/>
              </w:rPr>
              <w:t>INFO_NOTE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kern w:val="24"/>
                <w:sz w:val="22"/>
              </w:rPr>
              <w:t>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Запись об информировании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rPr>
                <w:color w:val="000000"/>
              </w:rPr>
            </w:pPr>
          </w:p>
        </w:tc>
      </w:tr>
      <w:tr w:rsidR="009C37A3" w:rsidRPr="00443C0E" w:rsidTr="009A33C9">
        <w:trPr>
          <w:jc w:val="center"/>
        </w:trPr>
        <w:tc>
          <w:tcPr>
            <w:tcW w:w="1007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rPr>
                <w:color w:val="000000"/>
              </w:rPr>
            </w:pPr>
            <w:r w:rsidRPr="00443C0E">
              <w:rPr>
                <w:b/>
                <w:sz w:val="22"/>
                <w:szCs w:val="22"/>
              </w:rPr>
              <w:t>Запись об информировании застрахованного лица о прохождении проф</w:t>
            </w:r>
            <w:proofErr w:type="gramStart"/>
            <w:r w:rsidRPr="00443C0E">
              <w:rPr>
                <w:b/>
                <w:sz w:val="22"/>
                <w:szCs w:val="22"/>
              </w:rPr>
              <w:t>.м</w:t>
            </w:r>
            <w:proofErr w:type="gramEnd"/>
            <w:r w:rsidRPr="00443C0E">
              <w:rPr>
                <w:b/>
                <w:sz w:val="22"/>
                <w:szCs w:val="22"/>
              </w:rPr>
              <w:t>ероприятий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center"/>
            </w:pPr>
            <w:r w:rsidRPr="00443C0E">
              <w:rPr>
                <w:sz w:val="22"/>
                <w:szCs w:val="22"/>
              </w:rPr>
              <w:t>INFO_NOTE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kern w:val="24"/>
                <w:sz w:val="22"/>
                <w:lang w:val="en-US"/>
              </w:rPr>
              <w:t>INFO_FORM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443C0E">
              <w:rPr>
                <w:rFonts w:ascii="Times New Roman" w:hAnsi="Times New Roman"/>
                <w:kern w:val="24"/>
                <w:sz w:val="22"/>
              </w:rPr>
              <w:t>N(2)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Форма 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rPr>
                <w:color w:val="000000"/>
              </w:rPr>
            </w:pPr>
            <w:r w:rsidRPr="00443C0E">
              <w:rPr>
                <w:sz w:val="22"/>
                <w:szCs w:val="22"/>
              </w:rPr>
              <w:t>Таблица №3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kern w:val="24"/>
                <w:sz w:val="22"/>
                <w:lang w:val="en-US"/>
              </w:rPr>
              <w:t>INFO_DATE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lang w:val="en-US"/>
              </w:rPr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443C0E">
              <w:rPr>
                <w:rFonts w:ascii="Times New Roman" w:hAnsi="Times New Roman"/>
                <w:kern w:val="24"/>
                <w:sz w:val="22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443C0E">
              <w:rPr>
                <w:rFonts w:ascii="Times New Roman" w:hAnsi="Times New Roman"/>
                <w:kern w:val="24"/>
                <w:sz w:val="22"/>
              </w:rPr>
              <w:t>Дата 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jc w:val="left"/>
            </w:pP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443C0E">
              <w:rPr>
                <w:rFonts w:ascii="Times New Roman" w:hAnsi="Times New Roman"/>
                <w:kern w:val="24"/>
                <w:sz w:val="22"/>
                <w:lang w:val="en-US"/>
              </w:rPr>
              <w:t>INFO_TYPE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lang w:val="en-US"/>
              </w:rPr>
            </w:pPr>
            <w:r w:rsidRPr="00443C0E">
              <w:rPr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kern w:val="24"/>
              </w:rPr>
            </w:pPr>
            <w:r w:rsidRPr="00443C0E">
              <w:rPr>
                <w:rFonts w:ascii="Times New Roman" w:hAnsi="Times New Roman"/>
                <w:kern w:val="24"/>
                <w:sz w:val="22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spacing w:before="0"/>
            </w:pPr>
            <w:proofErr w:type="spellStart"/>
            <w:r w:rsidRPr="00443C0E">
              <w:rPr>
                <w:sz w:val="22"/>
                <w:szCs w:val="22"/>
                <w:lang w:val="en-US"/>
              </w:rPr>
              <w:t>Тип</w:t>
            </w:r>
            <w:proofErr w:type="spellEnd"/>
            <w:r w:rsidRPr="00443C0E">
              <w:rPr>
                <w:sz w:val="22"/>
                <w:szCs w:val="22"/>
                <w:lang w:val="en-US"/>
              </w:rPr>
              <w:t xml:space="preserve"> </w:t>
            </w:r>
            <w:r w:rsidRPr="00443C0E">
              <w:rPr>
                <w:sz w:val="22"/>
                <w:szCs w:val="22"/>
              </w:rPr>
              <w:t>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rPr>
                <w:color w:val="000000"/>
              </w:rPr>
            </w:pPr>
            <w:r w:rsidRPr="00443C0E">
              <w:rPr>
                <w:sz w:val="22"/>
                <w:szCs w:val="22"/>
              </w:rPr>
              <w:t>Таблица №4</w:t>
            </w:r>
          </w:p>
        </w:tc>
      </w:tr>
      <w:tr w:rsidR="009C37A3" w:rsidRPr="00443C0E" w:rsidTr="009A33C9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9C37A3" w:rsidRPr="00443C0E" w:rsidRDefault="009C37A3" w:rsidP="009A33C9">
            <w:pPr>
              <w:pStyle w:val="1"/>
              <w:spacing w:before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rPr>
                <w:rFonts w:ascii="Times New Roman" w:hAnsi="Times New Roman"/>
                <w:color w:val="000000"/>
                <w:lang w:val="en-US"/>
              </w:rPr>
            </w:pPr>
            <w:r w:rsidRPr="00443C0E">
              <w:rPr>
                <w:rFonts w:ascii="Times New Roman" w:hAnsi="Times New Roman"/>
                <w:color w:val="000000"/>
                <w:sz w:val="22"/>
              </w:rPr>
              <w:t>INFO_</w:t>
            </w:r>
            <w:r w:rsidRPr="00443C0E">
              <w:rPr>
                <w:rFonts w:ascii="Times New Roman" w:hAnsi="Times New Roman"/>
                <w:color w:val="000000"/>
                <w:sz w:val="22"/>
                <w:lang w:val="en-US"/>
              </w:rPr>
              <w:t>ABOUT_WHAT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color w:val="000000"/>
              </w:rPr>
            </w:pPr>
            <w:r w:rsidRPr="00443C0E">
              <w:rPr>
                <w:color w:val="000000"/>
                <w:sz w:val="22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C37A3" w:rsidRPr="00443C0E" w:rsidRDefault="009C37A3" w:rsidP="009A33C9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443C0E">
              <w:rPr>
                <w:rFonts w:ascii="Times New Roman" w:hAnsi="Times New Roman"/>
                <w:kern w:val="24"/>
                <w:sz w:val="22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  <w:spacing w:before="0"/>
              <w:jc w:val="left"/>
              <w:rPr>
                <w:color w:val="000000"/>
              </w:rPr>
            </w:pPr>
            <w:r w:rsidRPr="00443C0E">
              <w:rPr>
                <w:color w:val="000000"/>
                <w:sz w:val="22"/>
                <w:szCs w:val="22"/>
              </w:rPr>
              <w:t>Тема</w:t>
            </w:r>
            <w:r w:rsidRPr="00443C0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3C0E">
              <w:rPr>
                <w:color w:val="000000"/>
                <w:sz w:val="22"/>
                <w:szCs w:val="22"/>
                <w:lang w:val="en-US"/>
              </w:rPr>
              <w:t>информировани</w:t>
            </w:r>
            <w:proofErr w:type="spellEnd"/>
            <w:r w:rsidRPr="00443C0E">
              <w:rPr>
                <w:color w:val="000000"/>
                <w:sz w:val="22"/>
                <w:szCs w:val="22"/>
              </w:rPr>
              <w:t>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9C37A3" w:rsidRPr="00443C0E" w:rsidRDefault="009C37A3" w:rsidP="009A33C9">
            <w:pPr>
              <w:pStyle w:val="1"/>
            </w:pPr>
            <w:r w:rsidRPr="00443C0E">
              <w:rPr>
                <w:sz w:val="22"/>
                <w:szCs w:val="22"/>
              </w:rPr>
              <w:t xml:space="preserve">Таблица №5 (коды из справочника </w:t>
            </w:r>
            <w:r w:rsidRPr="00443C0E">
              <w:rPr>
                <w:sz w:val="22"/>
                <w:szCs w:val="22"/>
                <w:lang w:val="en-US"/>
              </w:rPr>
              <w:t>V</w:t>
            </w:r>
            <w:r w:rsidRPr="00443C0E">
              <w:rPr>
                <w:sz w:val="22"/>
                <w:szCs w:val="22"/>
              </w:rPr>
              <w:t>016)</w:t>
            </w:r>
          </w:p>
        </w:tc>
      </w:tr>
    </w:tbl>
    <w:p w:rsidR="009C37A3" w:rsidRPr="00443C0E" w:rsidRDefault="009C37A3" w:rsidP="009C37A3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8"/>
          <w:szCs w:val="28"/>
        </w:rPr>
      </w:pPr>
    </w:p>
    <w:p w:rsidR="009C37A3" w:rsidRPr="00443C0E" w:rsidRDefault="009C37A3" w:rsidP="009C37A3">
      <w:pPr>
        <w:rPr>
          <w:sz w:val="26"/>
          <w:szCs w:val="26"/>
        </w:rPr>
      </w:pPr>
    </w:p>
    <w:p w:rsidR="009C37A3" w:rsidRPr="00443C0E" w:rsidRDefault="009C37A3" w:rsidP="009C37A3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  <w:r w:rsidRPr="00443C0E">
        <w:rPr>
          <w:sz w:val="22"/>
          <w:szCs w:val="22"/>
        </w:rPr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3660"/>
      </w:tblGrid>
      <w:tr w:rsidR="009C37A3" w:rsidRPr="00443C0E" w:rsidTr="009A33C9">
        <w:tc>
          <w:tcPr>
            <w:tcW w:w="0" w:type="auto"/>
            <w:vAlign w:val="center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Код</w:t>
            </w:r>
          </w:p>
        </w:tc>
        <w:tc>
          <w:tcPr>
            <w:tcW w:w="3660" w:type="dxa"/>
            <w:vAlign w:val="center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 xml:space="preserve">Значение </w:t>
            </w:r>
          </w:p>
        </w:tc>
      </w:tr>
      <w:tr w:rsidR="009C37A3" w:rsidRPr="00443C0E" w:rsidTr="009A33C9">
        <w:trPr>
          <w:trHeight w:val="213"/>
        </w:trPr>
        <w:tc>
          <w:tcPr>
            <w:tcW w:w="0" w:type="auto"/>
          </w:tcPr>
          <w:p w:rsidR="009C37A3" w:rsidRPr="00443C0E" w:rsidRDefault="009C37A3" w:rsidP="009A33C9">
            <w:pPr>
              <w:jc w:val="center"/>
            </w:pPr>
            <w:r w:rsidRPr="00443C0E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Мужской</w:t>
            </w:r>
          </w:p>
        </w:tc>
      </w:tr>
      <w:tr w:rsidR="009C37A3" w:rsidRPr="00443C0E" w:rsidTr="009A33C9">
        <w:trPr>
          <w:trHeight w:val="232"/>
        </w:trPr>
        <w:tc>
          <w:tcPr>
            <w:tcW w:w="0" w:type="auto"/>
          </w:tcPr>
          <w:p w:rsidR="009C37A3" w:rsidRPr="00443C0E" w:rsidRDefault="009C37A3" w:rsidP="009A33C9">
            <w:pPr>
              <w:jc w:val="center"/>
            </w:pPr>
            <w:r w:rsidRPr="00443C0E">
              <w:rPr>
                <w:sz w:val="22"/>
                <w:szCs w:val="22"/>
              </w:rPr>
              <w:t>2</w:t>
            </w:r>
          </w:p>
        </w:tc>
        <w:tc>
          <w:tcPr>
            <w:tcW w:w="3660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Женский</w:t>
            </w:r>
          </w:p>
        </w:tc>
      </w:tr>
    </w:tbl>
    <w:p w:rsidR="009C37A3" w:rsidRPr="00443C0E" w:rsidRDefault="009C37A3" w:rsidP="009C37A3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ind w:left="-426"/>
        <w:jc w:val="both"/>
        <w:rPr>
          <w:sz w:val="22"/>
          <w:szCs w:val="22"/>
        </w:rPr>
      </w:pPr>
    </w:p>
    <w:p w:rsidR="009C37A3" w:rsidRPr="00443C0E" w:rsidRDefault="009C37A3" w:rsidP="009C37A3">
      <w:pPr>
        <w:jc w:val="both"/>
        <w:rPr>
          <w:sz w:val="22"/>
          <w:szCs w:val="22"/>
        </w:rPr>
      </w:pPr>
      <w:r w:rsidRPr="00443C0E">
        <w:rPr>
          <w:sz w:val="22"/>
          <w:szCs w:val="22"/>
        </w:rPr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4068"/>
      </w:tblGrid>
      <w:tr w:rsidR="009C37A3" w:rsidRPr="00443C0E" w:rsidTr="009A33C9">
        <w:trPr>
          <w:trHeight w:val="53"/>
          <w:tblHeader/>
        </w:trPr>
        <w:tc>
          <w:tcPr>
            <w:tcW w:w="0" w:type="auto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color w:val="000000"/>
                <w:kern w:val="0"/>
                <w:lang w:eastAsia="ru-RU"/>
              </w:rPr>
            </w:pPr>
            <w:r w:rsidRPr="00443C0E">
              <w:rPr>
                <w:color w:val="000000"/>
                <w:kern w:val="0"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color w:val="000000"/>
                <w:kern w:val="0"/>
                <w:lang w:eastAsia="ru-RU"/>
              </w:rPr>
            </w:pPr>
            <w:r w:rsidRPr="00443C0E">
              <w:rPr>
                <w:color w:val="000000"/>
                <w:kern w:val="0"/>
                <w:sz w:val="22"/>
                <w:szCs w:val="22"/>
                <w:lang w:eastAsia="ru-RU"/>
              </w:rPr>
              <w:t>Значение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443C0E">
              <w:rPr>
                <w:color w:val="000000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443C0E">
              <w:rPr>
                <w:color w:val="000000"/>
                <w:kern w:val="0"/>
                <w:sz w:val="22"/>
                <w:szCs w:val="22"/>
              </w:rPr>
              <w:t>полис ОМС старого образца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443C0E">
              <w:rPr>
                <w:color w:val="000000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443C0E">
              <w:rPr>
                <w:color w:val="000000"/>
                <w:kern w:val="0"/>
                <w:sz w:val="22"/>
                <w:szCs w:val="22"/>
              </w:rPr>
              <w:t>временное свидетельство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443C0E">
              <w:rPr>
                <w:color w:val="000000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443C0E">
              <w:rPr>
                <w:color w:val="000000"/>
                <w:kern w:val="0"/>
                <w:sz w:val="22"/>
                <w:szCs w:val="22"/>
              </w:rPr>
              <w:t>полис ОМС единого образца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color w:val="000000"/>
                <w:kern w:val="0"/>
                <w:lang w:eastAsia="ru-RU"/>
              </w:rPr>
            </w:pPr>
            <w:r w:rsidRPr="00443C0E">
              <w:rPr>
                <w:color w:val="000000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</w:tcPr>
          <w:p w:rsidR="009C37A3" w:rsidRPr="00443C0E" w:rsidRDefault="009C37A3" w:rsidP="009A33C9">
            <w:pPr>
              <w:pStyle w:val="1"/>
              <w:spacing w:before="0"/>
              <w:rPr>
                <w:color w:val="000000"/>
                <w:kern w:val="0"/>
              </w:rPr>
            </w:pPr>
            <w:r w:rsidRPr="00443C0E">
              <w:rPr>
                <w:color w:val="000000"/>
                <w:kern w:val="0"/>
                <w:sz w:val="22"/>
                <w:szCs w:val="22"/>
              </w:rPr>
              <w:t>Универсальная электронная карта (УЭК)</w:t>
            </w:r>
          </w:p>
        </w:tc>
      </w:tr>
    </w:tbl>
    <w:p w:rsidR="009C37A3" w:rsidRPr="00443C0E" w:rsidRDefault="009C37A3" w:rsidP="009C37A3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Таблица №3. Коды форм информирования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"/>
        <w:gridCol w:w="8974"/>
      </w:tblGrid>
      <w:tr w:rsidR="009C37A3" w:rsidRPr="00443C0E" w:rsidTr="009A33C9">
        <w:tc>
          <w:tcPr>
            <w:tcW w:w="534" w:type="dxa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9037" w:type="dxa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9C37A3" w:rsidRPr="00443C0E" w:rsidTr="009A33C9">
        <w:tc>
          <w:tcPr>
            <w:tcW w:w="534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1</w:t>
            </w:r>
          </w:p>
        </w:tc>
        <w:tc>
          <w:tcPr>
            <w:tcW w:w="9037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  <w:lang w:val="en-US"/>
              </w:rPr>
              <w:t>SMS</w:t>
            </w:r>
            <w:r w:rsidRPr="00443C0E">
              <w:rPr>
                <w:sz w:val="22"/>
                <w:szCs w:val="22"/>
              </w:rPr>
              <w:t>-рассылка</w:t>
            </w:r>
          </w:p>
        </w:tc>
      </w:tr>
      <w:tr w:rsidR="009C37A3" w:rsidRPr="00443C0E" w:rsidTr="009A33C9">
        <w:tc>
          <w:tcPr>
            <w:tcW w:w="534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2</w:t>
            </w:r>
          </w:p>
        </w:tc>
        <w:tc>
          <w:tcPr>
            <w:tcW w:w="9037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Электронная почта</w:t>
            </w:r>
          </w:p>
        </w:tc>
      </w:tr>
      <w:tr w:rsidR="009C37A3" w:rsidRPr="00443C0E" w:rsidTr="009A33C9">
        <w:tc>
          <w:tcPr>
            <w:tcW w:w="534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3</w:t>
            </w:r>
          </w:p>
        </w:tc>
        <w:tc>
          <w:tcPr>
            <w:tcW w:w="9037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 xml:space="preserve">Телефонный </w:t>
            </w:r>
            <w:proofErr w:type="spellStart"/>
            <w:r w:rsidRPr="00443C0E">
              <w:rPr>
                <w:sz w:val="22"/>
                <w:szCs w:val="22"/>
              </w:rPr>
              <w:t>обзвон</w:t>
            </w:r>
            <w:proofErr w:type="spellEnd"/>
          </w:p>
        </w:tc>
      </w:tr>
      <w:tr w:rsidR="009C37A3" w:rsidRPr="00443C0E" w:rsidTr="009A33C9">
        <w:tc>
          <w:tcPr>
            <w:tcW w:w="534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4</w:t>
            </w:r>
          </w:p>
        </w:tc>
        <w:tc>
          <w:tcPr>
            <w:tcW w:w="9037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Почтовые рассылки</w:t>
            </w:r>
          </w:p>
        </w:tc>
      </w:tr>
      <w:tr w:rsidR="009C37A3" w:rsidRPr="00443C0E" w:rsidTr="009A33C9">
        <w:tc>
          <w:tcPr>
            <w:tcW w:w="534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5</w:t>
            </w:r>
          </w:p>
        </w:tc>
        <w:tc>
          <w:tcPr>
            <w:tcW w:w="9037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Системы обмена текстовыми сообщениями для мобильных платформ (</w:t>
            </w:r>
            <w:proofErr w:type="spellStart"/>
            <w:r w:rsidRPr="00443C0E">
              <w:rPr>
                <w:sz w:val="22"/>
                <w:szCs w:val="22"/>
              </w:rPr>
              <w:t>мессенджеры</w:t>
            </w:r>
            <w:proofErr w:type="spellEnd"/>
            <w:r w:rsidRPr="00443C0E">
              <w:rPr>
                <w:sz w:val="22"/>
                <w:szCs w:val="22"/>
              </w:rPr>
              <w:t>)</w:t>
            </w:r>
          </w:p>
        </w:tc>
      </w:tr>
      <w:tr w:rsidR="009C37A3" w:rsidRPr="00443C0E" w:rsidTr="009A33C9">
        <w:tc>
          <w:tcPr>
            <w:tcW w:w="534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6</w:t>
            </w:r>
          </w:p>
        </w:tc>
        <w:tc>
          <w:tcPr>
            <w:tcW w:w="9037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Адресный обход</w:t>
            </w:r>
          </w:p>
        </w:tc>
      </w:tr>
      <w:tr w:rsidR="009C37A3" w:rsidRPr="00443C0E" w:rsidTr="009A33C9">
        <w:tc>
          <w:tcPr>
            <w:tcW w:w="534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7</w:t>
            </w:r>
          </w:p>
        </w:tc>
        <w:tc>
          <w:tcPr>
            <w:tcW w:w="9037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Иные способы индивидуального информирования</w:t>
            </w:r>
          </w:p>
        </w:tc>
      </w:tr>
    </w:tbl>
    <w:p w:rsidR="009C37A3" w:rsidRPr="00443C0E" w:rsidRDefault="009C37A3" w:rsidP="009C37A3">
      <w:pPr>
        <w:rPr>
          <w:sz w:val="22"/>
          <w:szCs w:val="22"/>
        </w:rPr>
      </w:pPr>
    </w:p>
    <w:p w:rsidR="009C37A3" w:rsidRPr="00443C0E" w:rsidRDefault="009C37A3" w:rsidP="009C37A3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2"/>
          <w:szCs w:val="22"/>
        </w:rPr>
      </w:pP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Таблица №4. Коды типов информирования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8892"/>
      </w:tblGrid>
      <w:tr w:rsidR="009C37A3" w:rsidRPr="00443C0E" w:rsidTr="009A33C9">
        <w:tc>
          <w:tcPr>
            <w:tcW w:w="679" w:type="dxa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8892" w:type="dxa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9C37A3" w:rsidRPr="00443C0E" w:rsidTr="009A33C9">
        <w:tc>
          <w:tcPr>
            <w:tcW w:w="679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1</w:t>
            </w:r>
          </w:p>
        </w:tc>
        <w:tc>
          <w:tcPr>
            <w:tcW w:w="8892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Первичное информирование (приглашение)</w:t>
            </w:r>
          </w:p>
        </w:tc>
      </w:tr>
      <w:tr w:rsidR="009C37A3" w:rsidRPr="00443C0E" w:rsidTr="009A33C9">
        <w:tc>
          <w:tcPr>
            <w:tcW w:w="679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2</w:t>
            </w:r>
          </w:p>
        </w:tc>
        <w:tc>
          <w:tcPr>
            <w:tcW w:w="8892" w:type="dxa"/>
          </w:tcPr>
          <w:p w:rsidR="009C37A3" w:rsidRPr="00443C0E" w:rsidRDefault="009C37A3" w:rsidP="009A33C9">
            <w:r w:rsidRPr="00443C0E">
              <w:rPr>
                <w:sz w:val="22"/>
                <w:szCs w:val="22"/>
              </w:rPr>
              <w:t>Вторичное информирование (напоминание)</w:t>
            </w:r>
          </w:p>
        </w:tc>
      </w:tr>
    </w:tbl>
    <w:p w:rsidR="009C37A3" w:rsidRPr="00443C0E" w:rsidRDefault="009C37A3" w:rsidP="009C37A3">
      <w:pPr>
        <w:pStyle w:val="a6"/>
        <w:spacing w:line="240" w:lineRule="auto"/>
        <w:ind w:firstLine="567"/>
        <w:rPr>
          <w:rStyle w:val="14"/>
          <w:color w:val="000000"/>
          <w:sz w:val="22"/>
          <w:szCs w:val="22"/>
        </w:rPr>
      </w:pPr>
    </w:p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Таблица №5.  Коды тем информирования (коды типов профилактических мероприятий)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8426"/>
      </w:tblGrid>
      <w:tr w:rsidR="009C37A3" w:rsidRPr="00443C0E" w:rsidTr="009A33C9">
        <w:trPr>
          <w:trHeight w:val="53"/>
          <w:tblHeader/>
        </w:trPr>
        <w:tc>
          <w:tcPr>
            <w:tcW w:w="0" w:type="auto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jc w:val="center"/>
              <w:rPr>
                <w:kern w:val="24"/>
              </w:rPr>
            </w:pPr>
            <w:r w:rsidRPr="00443C0E">
              <w:rPr>
                <w:kern w:val="24"/>
                <w:sz w:val="22"/>
                <w:szCs w:val="22"/>
              </w:rPr>
              <w:t>ДВ</w:t>
            </w:r>
            <w:proofErr w:type="gramStart"/>
            <w:r w:rsidRPr="00443C0E">
              <w:rPr>
                <w:kern w:val="24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43C0E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3 года – 1 этап.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jc w:val="center"/>
              <w:rPr>
                <w:kern w:val="24"/>
              </w:rPr>
            </w:pPr>
            <w:r w:rsidRPr="00443C0E">
              <w:rPr>
                <w:kern w:val="24"/>
                <w:sz w:val="22"/>
                <w:szCs w:val="22"/>
              </w:rPr>
              <w:t>ДВ</w:t>
            </w:r>
            <w:proofErr w:type="gramStart"/>
            <w:r w:rsidRPr="00443C0E">
              <w:rPr>
                <w:kern w:val="24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43C0E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3 года – 2 этап.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jc w:val="center"/>
              <w:rPr>
                <w:kern w:val="24"/>
              </w:rPr>
            </w:pPr>
            <w:r w:rsidRPr="00443C0E">
              <w:rPr>
                <w:kern w:val="24"/>
                <w:sz w:val="22"/>
                <w:szCs w:val="22"/>
              </w:rPr>
              <w:t>ДВ3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43C0E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2 года.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jc w:val="center"/>
              <w:rPr>
                <w:kern w:val="24"/>
              </w:rPr>
            </w:pPr>
            <w:r w:rsidRPr="00443C0E">
              <w:rPr>
                <w:kern w:val="24"/>
                <w:sz w:val="22"/>
                <w:szCs w:val="22"/>
              </w:rPr>
              <w:t>ОПВ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43C0E">
              <w:rPr>
                <w:rFonts w:ascii="Times New Roman" w:hAnsi="Times New Roman"/>
                <w:sz w:val="22"/>
                <w:szCs w:val="22"/>
                <w:lang w:eastAsia="ru-RU"/>
              </w:rPr>
              <w:t>Профилактические осмотры взрослого населения.</w:t>
            </w:r>
          </w:p>
        </w:tc>
      </w:tr>
    </w:tbl>
    <w:p w:rsidR="009C37A3" w:rsidRPr="00443C0E" w:rsidRDefault="009C37A3" w:rsidP="009C37A3"/>
    <w:p w:rsidR="009C37A3" w:rsidRPr="00443C0E" w:rsidRDefault="009C37A3" w:rsidP="009C37A3">
      <w:pPr>
        <w:rPr>
          <w:sz w:val="22"/>
          <w:szCs w:val="22"/>
        </w:rPr>
      </w:pPr>
      <w:r w:rsidRPr="00443C0E">
        <w:rPr>
          <w:sz w:val="22"/>
          <w:szCs w:val="22"/>
        </w:rPr>
        <w:t>Таблица №6.  Коды причин отказа от проф. мероприятий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8426"/>
      </w:tblGrid>
      <w:tr w:rsidR="009C37A3" w:rsidRPr="00443C0E" w:rsidTr="009A33C9">
        <w:trPr>
          <w:trHeight w:val="53"/>
          <w:tblHeader/>
        </w:trPr>
        <w:tc>
          <w:tcPr>
            <w:tcW w:w="0" w:type="auto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9C37A3" w:rsidRPr="00443C0E" w:rsidRDefault="009C37A3" w:rsidP="009A33C9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443C0E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tabs>
                <w:tab w:val="left" w:pos="7335"/>
              </w:tabs>
              <w:spacing w:before="0"/>
            </w:pPr>
            <w:r w:rsidRPr="00443C0E">
              <w:rPr>
                <w:sz w:val="22"/>
                <w:szCs w:val="22"/>
              </w:rPr>
              <w:t>не считаю важным проходить проф</w:t>
            </w:r>
            <w:proofErr w:type="gramStart"/>
            <w:r w:rsidRPr="00443C0E">
              <w:rPr>
                <w:sz w:val="22"/>
                <w:szCs w:val="22"/>
              </w:rPr>
              <w:t>.м</w:t>
            </w:r>
            <w:proofErr w:type="gramEnd"/>
            <w:r w:rsidRPr="00443C0E">
              <w:rPr>
                <w:sz w:val="22"/>
                <w:szCs w:val="22"/>
              </w:rPr>
              <w:t>ероприятия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 зна</w:t>
            </w:r>
            <w:proofErr w:type="gramStart"/>
            <w:r w:rsidRPr="00443C0E">
              <w:rPr>
                <w:sz w:val="22"/>
                <w:szCs w:val="22"/>
              </w:rPr>
              <w:t>л(</w:t>
            </w:r>
            <w:proofErr w:type="gramEnd"/>
            <w:r w:rsidRPr="00443C0E">
              <w:rPr>
                <w:sz w:val="22"/>
                <w:szCs w:val="22"/>
              </w:rPr>
              <w:t>а) о проф.мероприятиях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 пользуюсь ОМС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lastRenderedPageBreak/>
              <w:t>4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 смогли выделить время на прохождение в текущем квартале и отложили ее на более позднее время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 прошли  в связи с болезнью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прошли периодический осмотр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 видят смысла в этих мероприятиях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 могут пройти по семейным обстоятельствам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 могут совместить  с работой прохождение проф</w:t>
            </w:r>
            <w:proofErr w:type="gramStart"/>
            <w:r w:rsidRPr="00443C0E">
              <w:rPr>
                <w:sz w:val="22"/>
                <w:szCs w:val="22"/>
              </w:rPr>
              <w:t>.м</w:t>
            </w:r>
            <w:proofErr w:type="gramEnd"/>
            <w:r w:rsidRPr="00443C0E">
              <w:rPr>
                <w:sz w:val="22"/>
                <w:szCs w:val="22"/>
              </w:rPr>
              <w:t>ероприятий и по семейным обстоятельствам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хотели бы пройти проф</w:t>
            </w:r>
            <w:proofErr w:type="gramStart"/>
            <w:r w:rsidRPr="00443C0E">
              <w:rPr>
                <w:sz w:val="22"/>
                <w:szCs w:val="22"/>
              </w:rPr>
              <w:t>.м</w:t>
            </w:r>
            <w:proofErr w:type="gramEnd"/>
            <w:r w:rsidRPr="00443C0E">
              <w:rPr>
                <w:sz w:val="22"/>
                <w:szCs w:val="22"/>
              </w:rPr>
              <w:t>ероприятия. но находятся/застрахованы за пределами Республики Карелия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 xml:space="preserve">посчитали СМС </w:t>
            </w:r>
            <w:proofErr w:type="spellStart"/>
            <w:proofErr w:type="gramStart"/>
            <w:r w:rsidRPr="00443C0E">
              <w:rPr>
                <w:sz w:val="22"/>
                <w:szCs w:val="22"/>
              </w:rPr>
              <w:t>спам-рассылкой</w:t>
            </w:r>
            <w:proofErr w:type="spellEnd"/>
            <w:proofErr w:type="gramEnd"/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затруднились ответить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начали проходить профмероприятия. но на момент опроса не закончили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отсутствует доверие к МО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плохая транспортная доступность</w:t>
            </w:r>
          </w:p>
        </w:tc>
      </w:tr>
      <w:tr w:rsidR="009C37A3" w:rsidRPr="00443C0E" w:rsidTr="009A33C9">
        <w:trPr>
          <w:trHeight w:val="135"/>
        </w:trPr>
        <w:tc>
          <w:tcPr>
            <w:tcW w:w="0" w:type="auto"/>
          </w:tcPr>
          <w:p w:rsidR="009C37A3" w:rsidRPr="00443C0E" w:rsidRDefault="009C37A3" w:rsidP="009A33C9">
            <w:pPr>
              <w:pStyle w:val="11"/>
              <w:spacing w:before="0"/>
              <w:rPr>
                <w:lang w:eastAsia="ru-RU"/>
              </w:rPr>
            </w:pPr>
            <w:r w:rsidRPr="00443C0E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8426" w:type="dxa"/>
          </w:tcPr>
          <w:p w:rsidR="009C37A3" w:rsidRPr="00443C0E" w:rsidRDefault="009C37A3" w:rsidP="009A33C9">
            <w:pPr>
              <w:pStyle w:val="1"/>
              <w:spacing w:before="0"/>
            </w:pPr>
            <w:r w:rsidRPr="00443C0E">
              <w:rPr>
                <w:sz w:val="22"/>
                <w:szCs w:val="22"/>
              </w:rPr>
              <w:t>неудобный график работы МО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C37A3"/>
    <w:rsid w:val="000D78C0"/>
    <w:rsid w:val="002633EB"/>
    <w:rsid w:val="002B2D9C"/>
    <w:rsid w:val="00333991"/>
    <w:rsid w:val="003B4E8F"/>
    <w:rsid w:val="003E58D0"/>
    <w:rsid w:val="0045199D"/>
    <w:rsid w:val="0049489F"/>
    <w:rsid w:val="005446D4"/>
    <w:rsid w:val="00601F77"/>
    <w:rsid w:val="00811507"/>
    <w:rsid w:val="009C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7A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! Знак"/>
    <w:link w:val="a4"/>
    <w:uiPriority w:val="99"/>
    <w:locked/>
    <w:rsid w:val="009C37A3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9C37A3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link w:val="10"/>
    <w:qFormat/>
    <w:rsid w:val="009C37A3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uiPriority w:val="99"/>
    <w:qFormat/>
    <w:rsid w:val="009C37A3"/>
    <w:rPr>
      <w:rFonts w:cs="Times New Roman"/>
      <w:b/>
      <w:bCs/>
    </w:rPr>
  </w:style>
  <w:style w:type="paragraph" w:customStyle="1" w:styleId="11">
    <w:name w:val="По центру1"/>
    <w:basedOn w:val="1"/>
    <w:qFormat/>
    <w:rsid w:val="009C37A3"/>
    <w:pPr>
      <w:jc w:val="center"/>
    </w:pPr>
  </w:style>
  <w:style w:type="paragraph" w:customStyle="1" w:styleId="12">
    <w:name w:val="Текст1"/>
    <w:basedOn w:val="a"/>
    <w:link w:val="13"/>
    <w:rsid w:val="009C37A3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13">
    <w:name w:val="Текст1 Знак"/>
    <w:link w:val="12"/>
    <w:locked/>
    <w:rsid w:val="009C37A3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10">
    <w:name w:val="Обычный без отступа1 Знак"/>
    <w:link w:val="1"/>
    <w:locked/>
    <w:rsid w:val="009C37A3"/>
    <w:rPr>
      <w:rFonts w:eastAsia="Times New Roman" w:cs="Times New Roman"/>
      <w:kern w:val="24"/>
      <w:szCs w:val="24"/>
    </w:rPr>
  </w:style>
  <w:style w:type="paragraph" w:styleId="a6">
    <w:name w:val="Body Text"/>
    <w:basedOn w:val="a"/>
    <w:link w:val="a7"/>
    <w:rsid w:val="009C37A3"/>
    <w:pPr>
      <w:spacing w:before="260" w:line="259" w:lineRule="auto"/>
      <w:ind w:right="-193"/>
      <w:jc w:val="both"/>
    </w:pPr>
    <w:rPr>
      <w:rFonts w:ascii="Arial" w:hAnsi="Arial"/>
      <w:szCs w:val="20"/>
    </w:rPr>
  </w:style>
  <w:style w:type="character" w:customStyle="1" w:styleId="a7">
    <w:name w:val="Основной текст Знак"/>
    <w:basedOn w:val="a0"/>
    <w:link w:val="a6"/>
    <w:rsid w:val="009C37A3"/>
    <w:rPr>
      <w:rFonts w:ascii="Arial" w:eastAsia="Times New Roman" w:hAnsi="Arial" w:cs="Times New Roman"/>
      <w:szCs w:val="20"/>
      <w:lang w:eastAsia="ru-RU"/>
    </w:rPr>
  </w:style>
  <w:style w:type="character" w:customStyle="1" w:styleId="14">
    <w:name w:val="Основной текст Знак1"/>
    <w:basedOn w:val="a0"/>
    <w:uiPriority w:val="99"/>
    <w:semiHidden/>
    <w:locked/>
    <w:rsid w:val="009C37A3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6</cp:revision>
  <dcterms:created xsi:type="dcterms:W3CDTF">2018-12-15T13:46:00Z</dcterms:created>
  <dcterms:modified xsi:type="dcterms:W3CDTF">2018-12-21T13:06:00Z</dcterms:modified>
</cp:coreProperties>
</file>